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49" w:rsidRDefault="00BF3C59" w:rsidP="00D8764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«Пән: «Заманауи медиатехнологиялар</w:t>
      </w:r>
      <w:r w:rsidR="00246FE6" w:rsidRPr="00246FE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42E82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-курс, </w:t>
      </w:r>
      <w:r w:rsidR="00246FE6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E42E82">
        <w:rPr>
          <w:rFonts w:ascii="Times New Roman" w:hAnsi="Times New Roman" w:cs="Times New Roman"/>
          <w:sz w:val="24"/>
          <w:szCs w:val="24"/>
          <w:lang w:val="kk-KZ"/>
        </w:rPr>
        <w:t>гистратура, күзг</w:t>
      </w:r>
      <w:r>
        <w:rPr>
          <w:rFonts w:ascii="Times New Roman" w:hAnsi="Times New Roman" w:cs="Times New Roman"/>
          <w:sz w:val="24"/>
          <w:szCs w:val="24"/>
          <w:lang w:val="kk-KZ"/>
        </w:rPr>
        <w:t>і семестр</w:t>
      </w:r>
      <w:r w:rsidR="00246F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F3C59" w:rsidRPr="00BA7374" w:rsidRDefault="00BA7374" w:rsidP="00D876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7374"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дайындық сұрақтары</w:t>
      </w:r>
    </w:p>
    <w:p w:rsidR="00246FE6" w:rsidRPr="003145FF" w:rsidRDefault="00BF3C59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Медиатехнология</w:t>
      </w:r>
      <w:r w:rsidR="00246FE6" w:rsidRPr="003145FF">
        <w:rPr>
          <w:rFonts w:ascii="Times New Roman" w:hAnsi="Times New Roman" w:cs="Times New Roman"/>
          <w:lang w:val="kk-KZ"/>
        </w:rPr>
        <w:t xml:space="preserve"> және концепция ұғымдары туралы ғылыми-әдіснамалық түсінік.</w:t>
      </w:r>
    </w:p>
    <w:p w:rsidR="00246FE6" w:rsidRPr="003145FF" w:rsidRDefault="00246FE6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 xml:space="preserve">2. Қазіргі </w:t>
      </w:r>
      <w:r w:rsidR="00BF3C59">
        <w:rPr>
          <w:rFonts w:ascii="Times New Roman" w:hAnsi="Times New Roman" w:cs="Times New Roman"/>
          <w:lang w:val="kk-KZ"/>
        </w:rPr>
        <w:t>медиатехнология</w:t>
      </w:r>
      <w:r w:rsidRPr="003145FF">
        <w:rPr>
          <w:rFonts w:ascii="Times New Roman" w:hAnsi="Times New Roman" w:cs="Times New Roman"/>
          <w:lang w:val="kk-KZ"/>
        </w:rPr>
        <w:t xml:space="preserve"> және шығармашылық феномені.</w:t>
      </w:r>
    </w:p>
    <w:p w:rsidR="00246FE6" w:rsidRPr="003145FF" w:rsidRDefault="00246FE6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3. Заманалы ақпарат құрал</w:t>
      </w:r>
      <w:r w:rsidR="00BF3C59">
        <w:rPr>
          <w:rFonts w:ascii="Times New Roman" w:hAnsi="Times New Roman" w:cs="Times New Roman"/>
          <w:lang w:val="kk-KZ"/>
        </w:rPr>
        <w:t>дары мүмкіндіктері және медиатехнология</w:t>
      </w:r>
      <w:r w:rsidRPr="003145FF">
        <w:rPr>
          <w:rFonts w:ascii="Times New Roman" w:hAnsi="Times New Roman" w:cs="Times New Roman"/>
          <w:lang w:val="kk-KZ"/>
        </w:rPr>
        <w:t xml:space="preserve"> ерекшеліктері.</w:t>
      </w:r>
    </w:p>
    <w:p w:rsidR="00246FE6" w:rsidRPr="003145FF" w:rsidRDefault="00BF3C59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Қазіргі медиатехнология теориясы</w:t>
      </w:r>
      <w:r w:rsidR="00246FE6" w:rsidRPr="003145FF">
        <w:rPr>
          <w:rFonts w:ascii="Times New Roman" w:hAnsi="Times New Roman" w:cs="Times New Roman"/>
          <w:lang w:val="kk-KZ"/>
        </w:rPr>
        <w:t>: элита және «бұқаралық қоғам».</w:t>
      </w:r>
    </w:p>
    <w:p w:rsidR="00246FE6" w:rsidRPr="003145FF" w:rsidRDefault="00246FE6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5. Гуман</w:t>
      </w:r>
      <w:r w:rsidR="00BF3C59">
        <w:rPr>
          <w:rFonts w:ascii="Times New Roman" w:hAnsi="Times New Roman" w:cs="Times New Roman"/>
          <w:lang w:val="kk-KZ"/>
        </w:rPr>
        <w:t>истік-әлеуметтік коммуникация және медиатехнология. Көкейтесті</w:t>
      </w:r>
      <w:r w:rsidRPr="003145FF">
        <w:rPr>
          <w:rFonts w:ascii="Times New Roman" w:hAnsi="Times New Roman" w:cs="Times New Roman"/>
          <w:lang w:val="kk-KZ"/>
        </w:rPr>
        <w:t xml:space="preserve"> проблемалары.</w:t>
      </w:r>
    </w:p>
    <w:p w:rsidR="00246FE6" w:rsidRPr="003145FF" w:rsidRDefault="00246FE6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6. Бұқаралық</w:t>
      </w:r>
      <w:r w:rsidR="00B1633E" w:rsidRPr="003145FF">
        <w:rPr>
          <w:rFonts w:ascii="Times New Roman" w:hAnsi="Times New Roman" w:cs="Times New Roman"/>
          <w:lang w:val="kk-KZ"/>
        </w:rPr>
        <w:t xml:space="preserve"> ақпарат құралдарын моноп</w:t>
      </w:r>
      <w:r w:rsidRPr="003145FF">
        <w:rPr>
          <w:rFonts w:ascii="Times New Roman" w:hAnsi="Times New Roman" w:cs="Times New Roman"/>
          <w:lang w:val="kk-KZ"/>
        </w:rPr>
        <w:t>олияландыру</w:t>
      </w:r>
      <w:r w:rsidR="00B1633E" w:rsidRPr="003145FF">
        <w:rPr>
          <w:rFonts w:ascii="Times New Roman" w:hAnsi="Times New Roman" w:cs="Times New Roman"/>
          <w:lang w:val="kk-KZ"/>
        </w:rPr>
        <w:t>дың</w:t>
      </w:r>
      <w:r w:rsidRPr="003145FF">
        <w:rPr>
          <w:rFonts w:ascii="Times New Roman" w:hAnsi="Times New Roman" w:cs="Times New Roman"/>
          <w:lang w:val="kk-KZ"/>
        </w:rPr>
        <w:t xml:space="preserve"> мақсаты.</w:t>
      </w:r>
    </w:p>
    <w:p w:rsidR="00246FE6" w:rsidRPr="003145FF" w:rsidRDefault="00D660DD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 Әлеуметтік технологиялар</w:t>
      </w:r>
      <w:r w:rsidR="00BF3C59">
        <w:rPr>
          <w:rFonts w:ascii="Times New Roman" w:hAnsi="Times New Roman" w:cs="Times New Roman"/>
          <w:lang w:val="kk-KZ"/>
        </w:rPr>
        <w:t xml:space="preserve"> дамуының тарихи кезеңдері, оның медиатехнологияға әсері.</w:t>
      </w:r>
    </w:p>
    <w:p w:rsidR="00B1633E" w:rsidRPr="003145FF" w:rsidRDefault="00B1633E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8. Қа</w:t>
      </w:r>
      <w:r w:rsidR="00BF3C59">
        <w:rPr>
          <w:rFonts w:ascii="Times New Roman" w:hAnsi="Times New Roman" w:cs="Times New Roman"/>
          <w:lang w:val="kk-KZ"/>
        </w:rPr>
        <w:t>зіргі медиастандарттардың</w:t>
      </w:r>
      <w:r w:rsidRPr="003145FF">
        <w:rPr>
          <w:rFonts w:ascii="Times New Roman" w:hAnsi="Times New Roman" w:cs="Times New Roman"/>
          <w:lang w:val="kk-KZ"/>
        </w:rPr>
        <w:t xml:space="preserve"> ғылыми теориялары.</w:t>
      </w:r>
    </w:p>
    <w:p w:rsidR="00B1633E" w:rsidRPr="003145FF" w:rsidRDefault="00B1633E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9. Электронды ақпарат құралдарының технологиялық кемелденуі.</w:t>
      </w:r>
    </w:p>
    <w:p w:rsidR="00B1633E" w:rsidRPr="003145FF" w:rsidRDefault="00B1633E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10. Қоғам эволюциясы</w:t>
      </w:r>
      <w:r w:rsidR="00D660DD">
        <w:rPr>
          <w:rFonts w:ascii="Times New Roman" w:hAnsi="Times New Roman" w:cs="Times New Roman"/>
          <w:lang w:val="kk-KZ"/>
        </w:rPr>
        <w:t xml:space="preserve"> және әлеуметтік технологиялардың</w:t>
      </w:r>
      <w:r w:rsidRPr="003145FF">
        <w:rPr>
          <w:rFonts w:ascii="Times New Roman" w:hAnsi="Times New Roman" w:cs="Times New Roman"/>
          <w:lang w:val="kk-KZ"/>
        </w:rPr>
        <w:t xml:space="preserve"> даму заңдылықтары.</w:t>
      </w:r>
    </w:p>
    <w:p w:rsidR="00B1633E" w:rsidRPr="003145FF" w:rsidRDefault="00D660DD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11. Журналистикатану ғылымы: шығармашылық-технологиялық деңгейлер</w:t>
      </w:r>
      <w:r w:rsidR="00B1633E" w:rsidRPr="003145FF">
        <w:rPr>
          <w:rFonts w:ascii="Times New Roman" w:hAnsi="Times New Roman" w:cs="Times New Roman"/>
          <w:lang w:val="kk-KZ"/>
        </w:rPr>
        <w:t xml:space="preserve">. </w:t>
      </w:r>
    </w:p>
    <w:p w:rsidR="00B1633E" w:rsidRPr="003145FF" w:rsidRDefault="00B1633E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12. Әлеуметтік және зоокоммуникация ерекшеліктері.</w:t>
      </w:r>
    </w:p>
    <w:p w:rsidR="00B1633E" w:rsidRPr="003145FF" w:rsidRDefault="00B1633E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13. Ақпараттық кең</w:t>
      </w:r>
      <w:r w:rsidR="00D660DD">
        <w:rPr>
          <w:rFonts w:ascii="Times New Roman" w:hAnsi="Times New Roman" w:cs="Times New Roman"/>
          <w:lang w:val="kk-KZ"/>
        </w:rPr>
        <w:t>істік: медиатехнологиялардың</w:t>
      </w:r>
      <w:r w:rsidRPr="003145FF">
        <w:rPr>
          <w:rFonts w:ascii="Times New Roman" w:hAnsi="Times New Roman" w:cs="Times New Roman"/>
          <w:lang w:val="kk-KZ"/>
        </w:rPr>
        <w:t xml:space="preserve"> секірмелі және қалыпты үдерісі.</w:t>
      </w:r>
    </w:p>
    <w:p w:rsidR="00B1633E" w:rsidRPr="003145FF" w:rsidRDefault="004604AC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14. Ғылым:</w:t>
      </w:r>
      <w:r w:rsidR="00B1633E" w:rsidRPr="003145FF">
        <w:rPr>
          <w:rFonts w:ascii="Times New Roman" w:hAnsi="Times New Roman" w:cs="Times New Roman"/>
          <w:lang w:val="kk-KZ"/>
        </w:rPr>
        <w:t xml:space="preserve"> көпшіліктік және ғаламдық коммуникация, олардың практикалық мәні.</w:t>
      </w:r>
    </w:p>
    <w:p w:rsidR="004604AC" w:rsidRPr="003145FF" w:rsidRDefault="00F8182D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15. Шығармашылық технология</w:t>
      </w:r>
      <w:r w:rsidR="004604AC" w:rsidRPr="003145FF">
        <w:rPr>
          <w:rFonts w:ascii="Times New Roman" w:hAnsi="Times New Roman" w:cs="Times New Roman"/>
          <w:lang w:val="kk-KZ"/>
        </w:rPr>
        <w:t xml:space="preserve"> тұжырымдары және жаратылыстану заңдылықтары.</w:t>
      </w:r>
    </w:p>
    <w:p w:rsidR="004604AC" w:rsidRPr="003145FF" w:rsidRDefault="004604AC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16. Қа</w:t>
      </w:r>
      <w:r w:rsidR="00F8182D">
        <w:rPr>
          <w:rFonts w:ascii="Times New Roman" w:hAnsi="Times New Roman" w:cs="Times New Roman"/>
          <w:lang w:val="kk-KZ"/>
        </w:rPr>
        <w:t>зақстандағы шығармашылық технология мүмкіндіктері</w:t>
      </w:r>
      <w:r w:rsidRPr="003145FF">
        <w:rPr>
          <w:rFonts w:ascii="Times New Roman" w:hAnsi="Times New Roman" w:cs="Times New Roman"/>
          <w:lang w:val="kk-KZ"/>
        </w:rPr>
        <w:t xml:space="preserve"> және олардың тәжірибелік аспектілері.</w:t>
      </w:r>
    </w:p>
    <w:p w:rsidR="004604AC" w:rsidRPr="003145FF" w:rsidRDefault="004604AC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17. Заман</w:t>
      </w:r>
      <w:r w:rsidR="00F8182D">
        <w:rPr>
          <w:rFonts w:ascii="Times New Roman" w:hAnsi="Times New Roman" w:cs="Times New Roman"/>
          <w:lang w:val="kk-KZ"/>
        </w:rPr>
        <w:t>алы стратегиялық технологиялар</w:t>
      </w:r>
      <w:r w:rsidRPr="003145FF">
        <w:rPr>
          <w:rFonts w:ascii="Times New Roman" w:hAnsi="Times New Roman" w:cs="Times New Roman"/>
          <w:lang w:val="kk-KZ"/>
        </w:rPr>
        <w:t xml:space="preserve"> және әлеуметтік жауапкершілік.</w:t>
      </w:r>
    </w:p>
    <w:p w:rsidR="004604AC" w:rsidRPr="003145FF" w:rsidRDefault="004604AC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18. Қазіргі интеграцияла</w:t>
      </w:r>
      <w:r w:rsidR="00F8182D">
        <w:rPr>
          <w:rFonts w:ascii="Times New Roman" w:hAnsi="Times New Roman" w:cs="Times New Roman"/>
          <w:lang w:val="kk-KZ"/>
        </w:rPr>
        <w:t>ушы маркетингтік технологиялар</w:t>
      </w:r>
      <w:r w:rsidRPr="003145FF">
        <w:rPr>
          <w:rFonts w:ascii="Times New Roman" w:hAnsi="Times New Roman" w:cs="Times New Roman"/>
          <w:lang w:val="kk-KZ"/>
        </w:rPr>
        <w:t xml:space="preserve"> типтері.</w:t>
      </w:r>
    </w:p>
    <w:p w:rsidR="004604AC" w:rsidRPr="003145FF" w:rsidRDefault="004604AC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19. Қазақстанд</w:t>
      </w:r>
      <w:r w:rsidR="00D660DD">
        <w:rPr>
          <w:rFonts w:ascii="Times New Roman" w:hAnsi="Times New Roman" w:cs="Times New Roman"/>
          <w:lang w:val="kk-KZ"/>
        </w:rPr>
        <w:t>ағы стратегиялық технологиялар</w:t>
      </w:r>
      <w:r w:rsidRPr="003145FF">
        <w:rPr>
          <w:rFonts w:ascii="Times New Roman" w:hAnsi="Times New Roman" w:cs="Times New Roman"/>
          <w:lang w:val="kk-KZ"/>
        </w:rPr>
        <w:t xml:space="preserve"> жүйесі.</w:t>
      </w:r>
    </w:p>
    <w:p w:rsidR="004604AC" w:rsidRPr="003145FF" w:rsidRDefault="004604AC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 xml:space="preserve">20. Ақпарат әлеміндегі </w:t>
      </w:r>
      <w:r w:rsidRPr="00AD442A">
        <w:rPr>
          <w:rFonts w:ascii="Times New Roman" w:hAnsi="Times New Roman" w:cs="Times New Roman"/>
          <w:lang w:val="kk-KZ"/>
        </w:rPr>
        <w:t>PR</w:t>
      </w:r>
      <w:r w:rsidR="00D660DD">
        <w:rPr>
          <w:rFonts w:ascii="Times New Roman" w:hAnsi="Times New Roman" w:cs="Times New Roman"/>
          <w:lang w:val="kk-KZ"/>
        </w:rPr>
        <w:t xml:space="preserve"> және имидждік технология</w:t>
      </w:r>
      <w:r w:rsidRPr="003145FF">
        <w:rPr>
          <w:rFonts w:ascii="Times New Roman" w:hAnsi="Times New Roman" w:cs="Times New Roman"/>
          <w:lang w:val="kk-KZ"/>
        </w:rPr>
        <w:t>.</w:t>
      </w:r>
    </w:p>
    <w:p w:rsidR="004604AC" w:rsidRPr="003145FF" w:rsidRDefault="00F8182D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21. Технологиялық</w:t>
      </w:r>
      <w:r w:rsidR="00AD442A">
        <w:rPr>
          <w:rFonts w:ascii="Times New Roman" w:hAnsi="Times New Roman" w:cs="Times New Roman"/>
          <w:lang w:val="kk-KZ"/>
        </w:rPr>
        <w:t xml:space="preserve"> үдерістер</w:t>
      </w:r>
      <w:r w:rsidR="004604AC" w:rsidRPr="003145FF">
        <w:rPr>
          <w:rFonts w:ascii="Times New Roman" w:hAnsi="Times New Roman" w:cs="Times New Roman"/>
          <w:lang w:val="kk-KZ"/>
        </w:rPr>
        <w:t>дің сипаты мен практикалық құндылығы.</w:t>
      </w:r>
    </w:p>
    <w:p w:rsidR="004604AC" w:rsidRPr="003145FF" w:rsidRDefault="004604AC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 xml:space="preserve">22. Ұйымдастырушы </w:t>
      </w:r>
      <w:r w:rsidR="002B3DB3">
        <w:rPr>
          <w:rFonts w:ascii="Times New Roman" w:hAnsi="Times New Roman" w:cs="Times New Roman"/>
          <w:lang w:val="kk-KZ"/>
        </w:rPr>
        <w:t>технологиялардың</w:t>
      </w:r>
      <w:r w:rsidR="00AD442A">
        <w:rPr>
          <w:rFonts w:ascii="Times New Roman" w:hAnsi="Times New Roman" w:cs="Times New Roman"/>
          <w:lang w:val="kk-KZ"/>
        </w:rPr>
        <w:t xml:space="preserve"> қоғам сипатына</w:t>
      </w:r>
      <w:r w:rsidRPr="003145FF">
        <w:rPr>
          <w:rFonts w:ascii="Times New Roman" w:hAnsi="Times New Roman" w:cs="Times New Roman"/>
          <w:lang w:val="kk-KZ"/>
        </w:rPr>
        <w:t xml:space="preserve"> сәйкестігі.</w:t>
      </w:r>
    </w:p>
    <w:p w:rsidR="004604AC" w:rsidRPr="003145FF" w:rsidRDefault="004604AC" w:rsidP="00D8764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 xml:space="preserve">23. </w:t>
      </w:r>
      <w:r w:rsidR="006B0808" w:rsidRPr="003145FF">
        <w:rPr>
          <w:rFonts w:ascii="Times New Roman" w:hAnsi="Times New Roman" w:cs="Times New Roman"/>
          <w:lang w:val="kk-KZ"/>
        </w:rPr>
        <w:t>Қазіргі</w:t>
      </w:r>
      <w:r w:rsidR="002B3DB3">
        <w:rPr>
          <w:rFonts w:ascii="Times New Roman" w:hAnsi="Times New Roman" w:cs="Times New Roman"/>
          <w:lang w:val="kk-KZ"/>
        </w:rPr>
        <w:t xml:space="preserve"> журналистика технологияларының</w:t>
      </w:r>
      <w:r w:rsidR="006B0808" w:rsidRPr="003145FF">
        <w:rPr>
          <w:rFonts w:ascii="Times New Roman" w:hAnsi="Times New Roman" w:cs="Times New Roman"/>
          <w:lang w:val="kk-KZ"/>
        </w:rPr>
        <w:t xml:space="preserve"> ғылыми-танымдық қырлары.</w:t>
      </w:r>
    </w:p>
    <w:p w:rsidR="006B0808" w:rsidRPr="003145FF" w:rsidRDefault="006B0808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24. Коммуникация корпоративіндегі іскерлік бедел және әлеуметтік жауапкершілік.</w:t>
      </w:r>
    </w:p>
    <w:p w:rsidR="00C27ECC" w:rsidRPr="003145FF" w:rsidRDefault="008B077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25. Қазіргі масс-медиа</w:t>
      </w:r>
      <w:r w:rsidR="00C27ECC" w:rsidRPr="003145FF">
        <w:rPr>
          <w:rFonts w:ascii="Times New Roman" w:hAnsi="Times New Roman" w:cs="Times New Roman"/>
          <w:lang w:val="kk-KZ"/>
        </w:rPr>
        <w:t xml:space="preserve"> үлгілері: сипаты мен даму тенденциялары.</w:t>
      </w:r>
    </w:p>
    <w:p w:rsidR="00C27ECC" w:rsidRPr="003145FF" w:rsidRDefault="008B077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26. Ақпараттық</w:t>
      </w:r>
      <w:r w:rsidR="00C27ECC" w:rsidRPr="003145FF">
        <w:rPr>
          <w:rFonts w:ascii="Times New Roman" w:hAnsi="Times New Roman" w:cs="Times New Roman"/>
          <w:lang w:val="kk-KZ"/>
        </w:rPr>
        <w:t xml:space="preserve"> айналымдағы индивидтер, шығармашылық тұлға қарым-қатынасы.</w:t>
      </w:r>
    </w:p>
    <w:p w:rsidR="00C27ECC" w:rsidRPr="003145FF" w:rsidRDefault="00C27ECC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27. Қазақстан реалийіндегі коммуникациялық</w:t>
      </w:r>
      <w:r w:rsidR="00BF3C59">
        <w:rPr>
          <w:rFonts w:ascii="Times New Roman" w:hAnsi="Times New Roman" w:cs="Times New Roman"/>
          <w:lang w:val="kk-KZ"/>
        </w:rPr>
        <w:t xml:space="preserve"> және технологиялық</w:t>
      </w:r>
      <w:r w:rsidRPr="003145FF">
        <w:rPr>
          <w:rFonts w:ascii="Times New Roman" w:hAnsi="Times New Roman" w:cs="Times New Roman"/>
          <w:lang w:val="kk-KZ"/>
        </w:rPr>
        <w:t xml:space="preserve"> модельдер.</w:t>
      </w:r>
    </w:p>
    <w:p w:rsidR="00C27ECC" w:rsidRPr="003145FF" w:rsidRDefault="00BF3C59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28. Масс-медианың</w:t>
      </w:r>
      <w:r w:rsidR="00C27ECC" w:rsidRPr="003145FF">
        <w:rPr>
          <w:rFonts w:ascii="Times New Roman" w:hAnsi="Times New Roman" w:cs="Times New Roman"/>
          <w:lang w:val="kk-KZ"/>
        </w:rPr>
        <w:t xml:space="preserve"> қоғамдық, әлеуметтік функциялары.</w:t>
      </w:r>
    </w:p>
    <w:p w:rsidR="00C27ECC" w:rsidRPr="003145FF" w:rsidRDefault="00C27ECC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29. Қазақстан бұқаралық коммуникация бірлестігінің әлеуметтік қызметі.</w:t>
      </w:r>
    </w:p>
    <w:p w:rsidR="00C27ECC" w:rsidRPr="003145FF" w:rsidRDefault="00BF3C59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30. Заманалы технология</w:t>
      </w:r>
      <w:r w:rsidR="00C27ECC" w:rsidRPr="003145FF">
        <w:rPr>
          <w:rFonts w:ascii="Times New Roman" w:hAnsi="Times New Roman" w:cs="Times New Roman"/>
          <w:lang w:val="kk-KZ"/>
        </w:rPr>
        <w:t xml:space="preserve"> феномені: негізгі тілдесу тәсілдері – императив, манипулятив, диалог.</w:t>
      </w:r>
    </w:p>
    <w:p w:rsidR="00C27ECC" w:rsidRPr="003145FF" w:rsidRDefault="00C27ECC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31.</w:t>
      </w:r>
      <w:r w:rsidR="00B26B76" w:rsidRPr="003145FF">
        <w:rPr>
          <w:rFonts w:ascii="Times New Roman" w:hAnsi="Times New Roman" w:cs="Times New Roman"/>
          <w:lang w:val="kk-KZ"/>
        </w:rPr>
        <w:t xml:space="preserve"> Коммуникавистика</w:t>
      </w:r>
      <w:r w:rsidR="00BF3C59">
        <w:rPr>
          <w:rFonts w:ascii="Times New Roman" w:hAnsi="Times New Roman" w:cs="Times New Roman"/>
          <w:lang w:val="kk-KZ"/>
        </w:rPr>
        <w:t xml:space="preserve"> технологиясы</w:t>
      </w:r>
      <w:r w:rsidR="00B26B76" w:rsidRPr="003145FF">
        <w:rPr>
          <w:rFonts w:ascii="Times New Roman" w:hAnsi="Times New Roman" w:cs="Times New Roman"/>
          <w:lang w:val="kk-KZ"/>
        </w:rPr>
        <w:t>: тілдесу мен ұғысудың ұлттық сипаты.</w:t>
      </w:r>
    </w:p>
    <w:p w:rsidR="00B26B76" w:rsidRPr="003145FF" w:rsidRDefault="00BF3C59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32. Технологиялық үдерістердегі</w:t>
      </w:r>
      <w:r w:rsidR="00B26B76" w:rsidRPr="003145FF">
        <w:rPr>
          <w:rFonts w:ascii="Times New Roman" w:hAnsi="Times New Roman" w:cs="Times New Roman"/>
          <w:lang w:val="kk-KZ"/>
        </w:rPr>
        <w:t xml:space="preserve"> үдерістердегі уақыт және кеңістік категориялары.</w:t>
      </w:r>
    </w:p>
    <w:p w:rsidR="002170BF" w:rsidRPr="003145FF" w:rsidRDefault="002170B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 xml:space="preserve">33. Стратегиялық </w:t>
      </w:r>
      <w:r w:rsidR="00BF3C59">
        <w:rPr>
          <w:rFonts w:ascii="Times New Roman" w:hAnsi="Times New Roman" w:cs="Times New Roman"/>
          <w:lang w:val="kk-KZ"/>
        </w:rPr>
        <w:t>технологиялардағы</w:t>
      </w:r>
      <w:r w:rsidRPr="003145FF">
        <w:rPr>
          <w:rFonts w:ascii="Times New Roman" w:hAnsi="Times New Roman" w:cs="Times New Roman"/>
          <w:lang w:val="kk-KZ"/>
        </w:rPr>
        <w:t xml:space="preserve"> нақтылық пен образдылық</w:t>
      </w:r>
    </w:p>
    <w:p w:rsidR="002170BF" w:rsidRPr="003145FF" w:rsidRDefault="00BF3C59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34. Қазіргі масс-медиа технологияларының</w:t>
      </w:r>
      <w:r w:rsidR="002170BF" w:rsidRPr="003145FF">
        <w:rPr>
          <w:rFonts w:ascii="Times New Roman" w:hAnsi="Times New Roman" w:cs="Times New Roman"/>
          <w:lang w:val="kk-KZ"/>
        </w:rPr>
        <w:t xml:space="preserve"> Батыстық модельдері.</w:t>
      </w:r>
    </w:p>
    <w:p w:rsidR="002170BF" w:rsidRPr="003145FF" w:rsidRDefault="002170B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 xml:space="preserve">35. </w:t>
      </w:r>
      <w:r w:rsidR="003145FF" w:rsidRPr="003145FF">
        <w:rPr>
          <w:rFonts w:ascii="Times New Roman" w:hAnsi="Times New Roman" w:cs="Times New Roman"/>
          <w:lang w:val="kk-KZ"/>
        </w:rPr>
        <w:t>АҚШ бұқаралық коммуникациясы туралы теориялық пайымдаулар.</w:t>
      </w:r>
    </w:p>
    <w:p w:rsidR="003145FF" w:rsidRPr="003145FF" w:rsidRDefault="003145F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36. Ақпараттық қоғам және БАҚ. Финляндия моделі.</w:t>
      </w:r>
    </w:p>
    <w:p w:rsidR="003145FF" w:rsidRDefault="003145F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145FF">
        <w:rPr>
          <w:rFonts w:ascii="Times New Roman" w:hAnsi="Times New Roman" w:cs="Times New Roman"/>
          <w:lang w:val="kk-KZ"/>
        </w:rPr>
        <w:t>37.</w:t>
      </w:r>
      <w:r w:rsidR="008B077F">
        <w:rPr>
          <w:rFonts w:ascii="Times New Roman" w:hAnsi="Times New Roman" w:cs="Times New Roman"/>
          <w:lang w:val="kk-KZ"/>
        </w:rPr>
        <w:t xml:space="preserve"> Технологиялық жаңару, нео</w:t>
      </w:r>
      <w:r>
        <w:rPr>
          <w:rFonts w:ascii="Times New Roman" w:hAnsi="Times New Roman" w:cs="Times New Roman"/>
          <w:lang w:val="kk-KZ"/>
        </w:rPr>
        <w:t>коммуникация ғылыми концепциясының парадигмалары.</w:t>
      </w:r>
    </w:p>
    <w:p w:rsidR="003145FF" w:rsidRDefault="008B077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38. Технологиялық өркендеу</w:t>
      </w:r>
      <w:r w:rsidR="003145FF">
        <w:rPr>
          <w:rFonts w:ascii="Times New Roman" w:hAnsi="Times New Roman" w:cs="Times New Roman"/>
          <w:lang w:val="kk-KZ"/>
        </w:rPr>
        <w:t xml:space="preserve"> құбыл</w:t>
      </w:r>
      <w:r w:rsidR="00B149DB">
        <w:rPr>
          <w:rFonts w:ascii="Times New Roman" w:hAnsi="Times New Roman" w:cs="Times New Roman"/>
          <w:lang w:val="kk-KZ"/>
        </w:rPr>
        <w:t>ысының философиялық, ақпараттық және</w:t>
      </w:r>
      <w:r w:rsidR="003145FF">
        <w:rPr>
          <w:rFonts w:ascii="Times New Roman" w:hAnsi="Times New Roman" w:cs="Times New Roman"/>
          <w:lang w:val="kk-KZ"/>
        </w:rPr>
        <w:t xml:space="preserve"> технологиялық қырлары.</w:t>
      </w:r>
    </w:p>
    <w:p w:rsidR="003145FF" w:rsidRDefault="003145F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39. </w:t>
      </w:r>
      <w:r w:rsidR="003B174F">
        <w:rPr>
          <w:rFonts w:ascii="Times New Roman" w:hAnsi="Times New Roman" w:cs="Times New Roman"/>
          <w:lang w:val="kk-KZ"/>
        </w:rPr>
        <w:t>Ішкітұлғалық коммуникация</w:t>
      </w:r>
      <w:r w:rsidR="00BF3C59">
        <w:rPr>
          <w:rFonts w:ascii="Times New Roman" w:hAnsi="Times New Roman" w:cs="Times New Roman"/>
          <w:lang w:val="kk-KZ"/>
        </w:rPr>
        <w:t>лық технология</w:t>
      </w:r>
      <w:r w:rsidR="003B174F">
        <w:rPr>
          <w:rFonts w:ascii="Times New Roman" w:hAnsi="Times New Roman" w:cs="Times New Roman"/>
          <w:lang w:val="kk-KZ"/>
        </w:rPr>
        <w:t>: пікірлесу, тілдесу әсері.</w:t>
      </w:r>
    </w:p>
    <w:p w:rsidR="003B174F" w:rsidRDefault="00BF3C59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40. Әлеуметтік желілер</w:t>
      </w:r>
      <w:r w:rsidR="003B174F">
        <w:rPr>
          <w:rFonts w:ascii="Times New Roman" w:hAnsi="Times New Roman" w:cs="Times New Roman"/>
          <w:lang w:val="kk-KZ"/>
        </w:rPr>
        <w:t xml:space="preserve"> және блогосфера.</w:t>
      </w:r>
    </w:p>
    <w:p w:rsidR="003B174F" w:rsidRDefault="008B077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41. Электронды медианың даму</w:t>
      </w:r>
      <w:r w:rsidR="00011AB6">
        <w:rPr>
          <w:rFonts w:ascii="Times New Roman" w:hAnsi="Times New Roman" w:cs="Times New Roman"/>
          <w:lang w:val="kk-KZ"/>
        </w:rPr>
        <w:t xml:space="preserve"> процесі: блогерлер белсенділіг</w:t>
      </w:r>
      <w:r w:rsidR="00E42E82">
        <w:rPr>
          <w:rFonts w:ascii="Times New Roman" w:hAnsi="Times New Roman" w:cs="Times New Roman"/>
          <w:lang w:val="kk-KZ"/>
        </w:rPr>
        <w:t>і</w:t>
      </w:r>
      <w:r w:rsidR="00011AB6">
        <w:rPr>
          <w:rFonts w:ascii="Times New Roman" w:hAnsi="Times New Roman" w:cs="Times New Roman"/>
          <w:lang w:val="kk-KZ"/>
        </w:rPr>
        <w:t xml:space="preserve"> және әлеуметтік проблемалар аймақтары.</w:t>
      </w:r>
    </w:p>
    <w:p w:rsidR="00011AB6" w:rsidRDefault="008B077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42. Қазіргі медиа</w:t>
      </w:r>
      <w:r w:rsidR="00011AB6">
        <w:rPr>
          <w:rFonts w:ascii="Times New Roman" w:hAnsi="Times New Roman" w:cs="Times New Roman"/>
          <w:lang w:val="kk-KZ"/>
        </w:rPr>
        <w:t xml:space="preserve"> теориялары мен практикасының үйлесімі.</w:t>
      </w:r>
    </w:p>
    <w:p w:rsidR="00011AB6" w:rsidRDefault="008B077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43.  Бүгінгі медиатехнологиялар</w:t>
      </w:r>
      <w:r w:rsidR="00011AB6">
        <w:rPr>
          <w:rFonts w:ascii="Times New Roman" w:hAnsi="Times New Roman" w:cs="Times New Roman"/>
          <w:lang w:val="kk-KZ"/>
        </w:rPr>
        <w:t xml:space="preserve"> теориясына сыни көзқарастар.</w:t>
      </w:r>
    </w:p>
    <w:p w:rsidR="00011AB6" w:rsidRDefault="008B077F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44. Соны технологиялық құбылыстардың</w:t>
      </w:r>
      <w:r w:rsidR="00011AB6">
        <w:rPr>
          <w:rFonts w:ascii="Times New Roman" w:hAnsi="Times New Roman" w:cs="Times New Roman"/>
          <w:lang w:val="kk-KZ"/>
        </w:rPr>
        <w:t xml:space="preserve"> экономикалық және мәдения интеграцияға әсері.</w:t>
      </w:r>
    </w:p>
    <w:p w:rsidR="00011AB6" w:rsidRPr="003145FF" w:rsidRDefault="00011AB6" w:rsidP="006B080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307BE9">
        <w:rPr>
          <w:rFonts w:ascii="Times New Roman" w:hAnsi="Times New Roman" w:cs="Times New Roman"/>
          <w:lang w:val="kk-KZ"/>
        </w:rPr>
        <w:t>5. Бүкілтүркілі</w:t>
      </w:r>
      <w:r w:rsidR="00B149DB">
        <w:rPr>
          <w:rFonts w:ascii="Times New Roman" w:hAnsi="Times New Roman" w:cs="Times New Roman"/>
          <w:lang w:val="kk-KZ"/>
        </w:rPr>
        <w:t>к</w:t>
      </w:r>
      <w:r w:rsidR="00307BE9">
        <w:rPr>
          <w:rFonts w:ascii="Times New Roman" w:hAnsi="Times New Roman" w:cs="Times New Roman"/>
          <w:lang w:val="kk-KZ"/>
        </w:rPr>
        <w:t xml:space="preserve"> медиа</w:t>
      </w:r>
      <w:r w:rsidR="00B149DB">
        <w:rPr>
          <w:rFonts w:ascii="Times New Roman" w:hAnsi="Times New Roman" w:cs="Times New Roman"/>
          <w:lang w:val="kk-KZ"/>
        </w:rPr>
        <w:t>платформа бағдарламасының мақсаты</w:t>
      </w:r>
      <w:r w:rsidR="00307BE9">
        <w:rPr>
          <w:rFonts w:ascii="Times New Roman" w:hAnsi="Times New Roman" w:cs="Times New Roman"/>
          <w:lang w:val="kk-KZ"/>
        </w:rPr>
        <w:t xml:space="preserve"> мен перспективасы.</w:t>
      </w:r>
    </w:p>
    <w:sectPr w:rsidR="00011AB6" w:rsidRPr="003145FF" w:rsidSect="00DA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A"/>
    <w:rsid w:val="00011AB6"/>
    <w:rsid w:val="0002556A"/>
    <w:rsid w:val="002170BF"/>
    <w:rsid w:val="00246FE6"/>
    <w:rsid w:val="002B3DB3"/>
    <w:rsid w:val="002D6869"/>
    <w:rsid w:val="00307BE9"/>
    <w:rsid w:val="003145FF"/>
    <w:rsid w:val="003157DA"/>
    <w:rsid w:val="003B174F"/>
    <w:rsid w:val="00400DDF"/>
    <w:rsid w:val="004604AC"/>
    <w:rsid w:val="00597215"/>
    <w:rsid w:val="006B0808"/>
    <w:rsid w:val="006E655B"/>
    <w:rsid w:val="00753232"/>
    <w:rsid w:val="008222C5"/>
    <w:rsid w:val="00885124"/>
    <w:rsid w:val="008B077F"/>
    <w:rsid w:val="009B3418"/>
    <w:rsid w:val="00A169C5"/>
    <w:rsid w:val="00A2281D"/>
    <w:rsid w:val="00AC13B6"/>
    <w:rsid w:val="00AD442A"/>
    <w:rsid w:val="00B149DB"/>
    <w:rsid w:val="00B1633E"/>
    <w:rsid w:val="00B26B76"/>
    <w:rsid w:val="00B6520F"/>
    <w:rsid w:val="00B741F8"/>
    <w:rsid w:val="00BA7374"/>
    <w:rsid w:val="00BF3C59"/>
    <w:rsid w:val="00C27ECC"/>
    <w:rsid w:val="00C86F36"/>
    <w:rsid w:val="00D660DD"/>
    <w:rsid w:val="00D87649"/>
    <w:rsid w:val="00DA7729"/>
    <w:rsid w:val="00E1569D"/>
    <w:rsid w:val="00E42E82"/>
    <w:rsid w:val="00E619D3"/>
    <w:rsid w:val="00EF36F6"/>
    <w:rsid w:val="00F8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4E49A-C33D-4544-AAE8-5E648765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Сейтжанова Жанат</cp:lastModifiedBy>
  <cp:revision>2</cp:revision>
  <dcterms:created xsi:type="dcterms:W3CDTF">2018-11-02T09:37:00Z</dcterms:created>
  <dcterms:modified xsi:type="dcterms:W3CDTF">2018-11-02T09:37:00Z</dcterms:modified>
</cp:coreProperties>
</file>